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1EFA" w:rsidRPr="005E3FAB" w:rsidRDefault="00363790">
      <w:pPr>
        <w:pStyle w:val="Normlnywebov"/>
        <w:widowControl/>
        <w:spacing w:after="0" w:line="18" w:lineRule="atLeast"/>
        <w:jc w:val="center"/>
        <w:rPr>
          <w:rFonts w:asciiTheme="majorHAnsi" w:eastAsia="Arial" w:hAnsiTheme="majorHAnsi" w:cstheme="majorHAnsi"/>
          <w:color w:val="000000"/>
          <w:sz w:val="48"/>
          <w:szCs w:val="48"/>
        </w:rPr>
      </w:pPr>
      <w:r>
        <w:rPr>
          <w:rFonts w:asciiTheme="majorHAnsi" w:eastAsia="Arial" w:hAnsiTheme="majorHAnsi" w:cstheme="majorHAnsi"/>
          <w:b/>
          <w:color w:val="000000"/>
          <w:sz w:val="60"/>
          <w:szCs w:val="60"/>
        </w:rPr>
        <w:t xml:space="preserve">Zápisnica z </w:t>
      </w:r>
      <w:r w:rsidR="00101B92">
        <w:rPr>
          <w:rFonts w:asciiTheme="majorHAnsi" w:eastAsia="Arial" w:hAnsiTheme="majorHAnsi" w:cstheme="majorHAnsi"/>
          <w:b/>
          <w:color w:val="000000"/>
          <w:sz w:val="60"/>
          <w:szCs w:val="60"/>
        </w:rPr>
        <w:t>v</w:t>
      </w:r>
      <w:r>
        <w:rPr>
          <w:rFonts w:asciiTheme="majorHAnsi" w:eastAsia="Arial" w:hAnsiTheme="majorHAnsi" w:cstheme="majorHAnsi"/>
          <w:b/>
          <w:color w:val="000000"/>
          <w:sz w:val="60"/>
          <w:szCs w:val="60"/>
        </w:rPr>
        <w:t xml:space="preserve">ýborovej </w:t>
      </w:r>
      <w:r w:rsidR="00101B92">
        <w:rPr>
          <w:rFonts w:asciiTheme="majorHAnsi" w:eastAsia="Arial" w:hAnsiTheme="majorHAnsi" w:cstheme="majorHAnsi"/>
          <w:b/>
          <w:color w:val="000000"/>
          <w:sz w:val="60"/>
          <w:szCs w:val="60"/>
        </w:rPr>
        <w:t>s</w:t>
      </w:r>
      <w:bookmarkStart w:id="0" w:name="_GoBack"/>
      <w:bookmarkEnd w:id="0"/>
      <w:r w:rsidR="006B4555">
        <w:rPr>
          <w:rFonts w:asciiTheme="majorHAnsi" w:eastAsia="Arial" w:hAnsiTheme="majorHAnsi" w:cstheme="majorHAnsi"/>
          <w:b/>
          <w:color w:val="000000"/>
          <w:sz w:val="60"/>
          <w:szCs w:val="60"/>
        </w:rPr>
        <w:t>chôdze</w:t>
      </w:r>
      <w:r>
        <w:rPr>
          <w:rFonts w:asciiTheme="majorHAnsi" w:eastAsia="Arial" w:hAnsiTheme="majorHAnsi" w:cstheme="majorHAnsi"/>
          <w:b/>
          <w:color w:val="000000"/>
          <w:sz w:val="60"/>
          <w:szCs w:val="60"/>
        </w:rPr>
        <w:t xml:space="preserve">   </w:t>
      </w:r>
      <w:r w:rsidR="005E3FAB">
        <w:rPr>
          <w:rFonts w:asciiTheme="majorHAnsi" w:eastAsia="Arial" w:hAnsiTheme="majorHAnsi" w:cstheme="majorHAnsi"/>
          <w:b/>
          <w:color w:val="000000"/>
          <w:sz w:val="60"/>
          <w:szCs w:val="60"/>
        </w:rPr>
        <w:t xml:space="preserve"> </w:t>
      </w:r>
      <w:r w:rsidRPr="005E3FAB">
        <w:rPr>
          <w:rFonts w:asciiTheme="majorHAnsi" w:eastAsia="Arial" w:hAnsiTheme="majorHAnsi" w:cstheme="majorHAnsi"/>
          <w:b/>
          <w:color w:val="000000"/>
          <w:sz w:val="48"/>
          <w:szCs w:val="48"/>
        </w:rPr>
        <w:t>OZ CHPH ORAVA</w:t>
      </w:r>
    </w:p>
    <w:p w:rsidR="00432277" w:rsidRDefault="002628E4" w:rsidP="00432277">
      <w:pPr>
        <w:pStyle w:val="Normlnywebov"/>
        <w:widowControl/>
        <w:spacing w:after="0" w:line="18" w:lineRule="atLeast"/>
        <w:jc w:val="center"/>
        <w:rPr>
          <w:rFonts w:asciiTheme="majorHAnsi" w:eastAsia="Arial" w:hAnsiTheme="majorHAnsi" w:cstheme="majorHAnsi"/>
          <w:b/>
          <w:color w:val="000000"/>
          <w:sz w:val="48"/>
          <w:szCs w:val="48"/>
        </w:rPr>
      </w:pPr>
      <w:r>
        <w:rPr>
          <w:rFonts w:asciiTheme="majorHAnsi" w:eastAsia="Arial" w:hAnsiTheme="majorHAnsi" w:cstheme="majorHAnsi"/>
          <w:b/>
          <w:color w:val="000000"/>
          <w:sz w:val="48"/>
          <w:szCs w:val="48"/>
        </w:rPr>
        <w:t>k</w:t>
      </w:r>
      <w:r w:rsidR="00363790" w:rsidRPr="005E3FAB">
        <w:rPr>
          <w:rFonts w:asciiTheme="majorHAnsi" w:eastAsia="Arial" w:hAnsiTheme="majorHAnsi" w:cstheme="majorHAnsi"/>
          <w:b/>
          <w:color w:val="000000"/>
          <w:sz w:val="48"/>
          <w:szCs w:val="48"/>
        </w:rPr>
        <w:t>onaná</w:t>
      </w:r>
      <w:r>
        <w:rPr>
          <w:rFonts w:asciiTheme="majorHAnsi" w:eastAsia="Arial" w:hAnsiTheme="majorHAnsi" w:cstheme="majorHAnsi"/>
          <w:b/>
          <w:color w:val="000000"/>
          <w:sz w:val="48"/>
          <w:szCs w:val="48"/>
        </w:rPr>
        <w:t xml:space="preserve"> v Kline dňa</w:t>
      </w:r>
      <w:r w:rsidR="003D30F4" w:rsidRPr="005E3FAB">
        <w:rPr>
          <w:rFonts w:asciiTheme="majorHAnsi" w:eastAsia="Arial" w:hAnsiTheme="majorHAnsi" w:cstheme="majorHAnsi"/>
          <w:b/>
          <w:color w:val="000000"/>
          <w:sz w:val="48"/>
          <w:szCs w:val="48"/>
        </w:rPr>
        <w:t> </w:t>
      </w:r>
      <w:r>
        <w:rPr>
          <w:rFonts w:asciiTheme="majorHAnsi" w:eastAsia="Arial" w:hAnsiTheme="majorHAnsi" w:cstheme="majorHAnsi"/>
          <w:b/>
          <w:color w:val="000000"/>
          <w:sz w:val="48"/>
          <w:szCs w:val="48"/>
        </w:rPr>
        <w:t>21.03</w:t>
      </w:r>
      <w:r w:rsidR="005E028F" w:rsidRPr="005E3FAB">
        <w:rPr>
          <w:rFonts w:asciiTheme="majorHAnsi" w:eastAsia="Arial" w:hAnsiTheme="majorHAnsi" w:cstheme="majorHAnsi"/>
          <w:b/>
          <w:color w:val="000000"/>
          <w:sz w:val="48"/>
          <w:szCs w:val="48"/>
        </w:rPr>
        <w:t>.202</w:t>
      </w:r>
      <w:r>
        <w:rPr>
          <w:rFonts w:asciiTheme="majorHAnsi" w:eastAsia="Arial" w:hAnsiTheme="majorHAnsi" w:cstheme="majorHAnsi"/>
          <w:b/>
          <w:color w:val="000000"/>
          <w:sz w:val="48"/>
          <w:szCs w:val="48"/>
        </w:rPr>
        <w:t>6</w:t>
      </w:r>
      <w:r w:rsidR="00363790" w:rsidRPr="005E3FAB">
        <w:rPr>
          <w:rFonts w:asciiTheme="majorHAnsi" w:eastAsia="Arial" w:hAnsiTheme="majorHAnsi" w:cstheme="majorHAnsi"/>
          <w:b/>
          <w:color w:val="000000"/>
          <w:sz w:val="48"/>
          <w:szCs w:val="48"/>
        </w:rPr>
        <w:t xml:space="preserve"> </w:t>
      </w:r>
    </w:p>
    <w:p w:rsidR="006B4555" w:rsidRPr="005E3FAB" w:rsidRDefault="006B4555" w:rsidP="00432277">
      <w:pPr>
        <w:pStyle w:val="Normlnywebov"/>
        <w:widowControl/>
        <w:spacing w:after="0" w:line="18" w:lineRule="atLeast"/>
        <w:jc w:val="center"/>
        <w:rPr>
          <w:rFonts w:asciiTheme="majorHAnsi" w:eastAsia="Arial" w:hAnsiTheme="majorHAnsi" w:cstheme="majorHAnsi"/>
          <w:color w:val="000000"/>
          <w:sz w:val="48"/>
          <w:szCs w:val="48"/>
        </w:rPr>
      </w:pPr>
    </w:p>
    <w:p w:rsidR="001F1EFA" w:rsidRPr="00432277" w:rsidRDefault="005C33D4" w:rsidP="00432277">
      <w:pPr>
        <w:pStyle w:val="Normlnywebov"/>
        <w:widowControl/>
        <w:spacing w:after="0" w:line="18" w:lineRule="atLeast"/>
        <w:jc w:val="center"/>
        <w:rPr>
          <w:rFonts w:asciiTheme="majorHAnsi" w:eastAsia="Arial" w:hAnsiTheme="majorHAnsi" w:cstheme="majorHAnsi"/>
          <w:color w:val="000000"/>
          <w:sz w:val="56"/>
          <w:szCs w:val="56"/>
        </w:rPr>
      </w:pPr>
      <w:r w:rsidRPr="00E36F3B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                                             </w:t>
      </w:r>
    </w:p>
    <w:p w:rsidR="00E36F3B" w:rsidRPr="005533F9" w:rsidRDefault="005C33D4" w:rsidP="005533F9">
      <w:pPr>
        <w:pStyle w:val="Normlnywebov"/>
        <w:widowControl/>
        <w:numPr>
          <w:ilvl w:val="0"/>
          <w:numId w:val="4"/>
        </w:numPr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>Privítanie predsedom</w:t>
      </w:r>
      <w:r w:rsidR="00C251C8" w:rsidRPr="005533F9">
        <w:rPr>
          <w:rFonts w:asciiTheme="majorHAnsi" w:eastAsia="Arial" w:hAnsiTheme="majorHAnsi" w:cstheme="majorHAnsi"/>
          <w:color w:val="000000"/>
        </w:rPr>
        <w:t xml:space="preserve"> </w:t>
      </w:r>
      <w:r w:rsidR="00363790">
        <w:rPr>
          <w:rFonts w:asciiTheme="majorHAnsi" w:eastAsia="Arial" w:hAnsiTheme="majorHAnsi" w:cstheme="majorHAnsi"/>
          <w:color w:val="000000"/>
        </w:rPr>
        <w:t>–</w:t>
      </w:r>
      <w:r w:rsidR="00E36F3B" w:rsidRPr="005533F9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63790">
        <w:rPr>
          <w:rFonts w:asciiTheme="majorHAnsi" w:eastAsia="Arial" w:hAnsiTheme="majorHAnsi" w:cstheme="majorHAnsi"/>
          <w:color w:val="000000"/>
        </w:rPr>
        <w:t>Pajta</w:t>
      </w:r>
      <w:proofErr w:type="spellEnd"/>
      <w:r w:rsidR="00363790">
        <w:rPr>
          <w:rFonts w:asciiTheme="majorHAnsi" w:eastAsia="Arial" w:hAnsiTheme="majorHAnsi" w:cstheme="majorHAnsi"/>
          <w:color w:val="000000"/>
        </w:rPr>
        <w:t xml:space="preserve"> Vladimír</w:t>
      </w:r>
    </w:p>
    <w:p w:rsidR="00A503EE" w:rsidRPr="005533F9" w:rsidRDefault="00A503EE" w:rsidP="005533F9">
      <w:pPr>
        <w:pStyle w:val="Normlnywebov"/>
        <w:widowControl/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</w:p>
    <w:p w:rsidR="00A44537" w:rsidRDefault="005C33D4" w:rsidP="005533F9">
      <w:pPr>
        <w:pStyle w:val="Normlnywebov"/>
        <w:widowControl/>
        <w:numPr>
          <w:ilvl w:val="0"/>
          <w:numId w:val="4"/>
        </w:numPr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>Podpísanie prezenčnej listiny</w:t>
      </w:r>
    </w:p>
    <w:p w:rsidR="00A503EE" w:rsidRPr="005533F9" w:rsidRDefault="00A44537" w:rsidP="00A44537">
      <w:pPr>
        <w:pStyle w:val="Normlnywebov"/>
        <w:widowControl/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proofErr w:type="spellStart"/>
      <w:r>
        <w:rPr>
          <w:rFonts w:asciiTheme="majorHAnsi" w:eastAsia="Arial" w:hAnsiTheme="majorHAnsi" w:cstheme="majorHAnsi"/>
          <w:color w:val="000000"/>
        </w:rPr>
        <w:t>Pajta</w:t>
      </w:r>
      <w:proofErr w:type="spellEnd"/>
      <w:r>
        <w:rPr>
          <w:rFonts w:asciiTheme="majorHAnsi" w:eastAsia="Arial" w:hAnsiTheme="majorHAnsi" w:cstheme="majorHAnsi"/>
          <w:color w:val="000000"/>
        </w:rPr>
        <w:t xml:space="preserve"> Vladimír, Murín Dávid, </w:t>
      </w:r>
      <w:proofErr w:type="spellStart"/>
      <w:r>
        <w:rPr>
          <w:rFonts w:asciiTheme="majorHAnsi" w:eastAsia="Arial" w:hAnsiTheme="majorHAnsi" w:cstheme="majorHAnsi"/>
          <w:color w:val="000000"/>
        </w:rPr>
        <w:t>Kurek</w:t>
      </w:r>
      <w:proofErr w:type="spellEnd"/>
      <w:r>
        <w:rPr>
          <w:rFonts w:asciiTheme="majorHAnsi" w:eastAsia="Arial" w:hAnsiTheme="majorHAnsi" w:cstheme="majorHAnsi"/>
          <w:color w:val="000000"/>
        </w:rPr>
        <w:t xml:space="preserve"> Peter, Úradník Milan, </w:t>
      </w:r>
      <w:proofErr w:type="spellStart"/>
      <w:r>
        <w:rPr>
          <w:rFonts w:asciiTheme="majorHAnsi" w:eastAsia="Arial" w:hAnsiTheme="majorHAnsi" w:cstheme="majorHAnsi"/>
          <w:color w:val="000000"/>
        </w:rPr>
        <w:t>Olexík</w:t>
      </w:r>
      <w:proofErr w:type="spellEnd"/>
      <w:r>
        <w:rPr>
          <w:rFonts w:asciiTheme="majorHAnsi" w:eastAsia="Arial" w:hAnsiTheme="majorHAnsi" w:cstheme="majorHAnsi"/>
          <w:color w:val="000000"/>
        </w:rPr>
        <w:t xml:space="preserve"> Jozef, </w:t>
      </w:r>
      <w:proofErr w:type="spellStart"/>
      <w:r>
        <w:rPr>
          <w:rFonts w:asciiTheme="majorHAnsi" w:eastAsia="Arial" w:hAnsiTheme="majorHAnsi" w:cstheme="majorHAnsi"/>
          <w:color w:val="000000"/>
        </w:rPr>
        <w:t>Genšiniak</w:t>
      </w:r>
      <w:proofErr w:type="spellEnd"/>
      <w:r>
        <w:rPr>
          <w:rFonts w:asciiTheme="majorHAnsi" w:eastAsia="Arial" w:hAnsiTheme="majorHAnsi" w:cstheme="majorHAnsi"/>
          <w:color w:val="000000"/>
        </w:rPr>
        <w:t xml:space="preserve"> Vladimír, ospravedlnená – </w:t>
      </w:r>
      <w:proofErr w:type="spellStart"/>
      <w:r>
        <w:rPr>
          <w:rFonts w:asciiTheme="majorHAnsi" w:eastAsia="Arial" w:hAnsiTheme="majorHAnsi" w:cstheme="majorHAnsi"/>
          <w:color w:val="000000"/>
        </w:rPr>
        <w:t>Jatyel</w:t>
      </w:r>
      <w:proofErr w:type="spellEnd"/>
      <w:r>
        <w:rPr>
          <w:rFonts w:asciiTheme="majorHAnsi" w:eastAsia="Arial" w:hAnsiTheme="majorHAnsi" w:cstheme="majorHAnsi"/>
          <w:color w:val="000000"/>
        </w:rPr>
        <w:t xml:space="preserve"> Janka </w:t>
      </w:r>
      <w:r w:rsidR="005C33D4" w:rsidRPr="005533F9">
        <w:rPr>
          <w:rFonts w:asciiTheme="majorHAnsi" w:eastAsia="Arial" w:hAnsiTheme="majorHAnsi" w:cstheme="majorHAnsi"/>
          <w:color w:val="000000"/>
        </w:rPr>
        <w:t xml:space="preserve">         </w:t>
      </w:r>
    </w:p>
    <w:p w:rsidR="00E36F3B" w:rsidRPr="005533F9" w:rsidRDefault="005C33D4" w:rsidP="005533F9">
      <w:pPr>
        <w:pStyle w:val="Normlnywebov"/>
        <w:widowControl/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>                                                           </w:t>
      </w:r>
    </w:p>
    <w:p w:rsidR="00E36F3B" w:rsidRPr="005533F9" w:rsidRDefault="005C33D4" w:rsidP="005533F9">
      <w:pPr>
        <w:pStyle w:val="Normlnywebov"/>
        <w:widowControl/>
        <w:numPr>
          <w:ilvl w:val="0"/>
          <w:numId w:val="4"/>
        </w:numPr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>Voľba zapisovateľa</w:t>
      </w:r>
      <w:r w:rsidR="008974C7" w:rsidRPr="005533F9">
        <w:rPr>
          <w:rFonts w:asciiTheme="majorHAnsi" w:eastAsia="Arial" w:hAnsiTheme="majorHAnsi" w:cstheme="majorHAnsi"/>
          <w:color w:val="000000"/>
        </w:rPr>
        <w:t> a overovateľov zápisnice</w:t>
      </w:r>
      <w:r w:rsidR="00C251C8" w:rsidRPr="005533F9">
        <w:rPr>
          <w:rFonts w:asciiTheme="majorHAnsi" w:eastAsia="Arial" w:hAnsiTheme="majorHAnsi" w:cstheme="majorHAnsi"/>
          <w:color w:val="000000"/>
        </w:rPr>
        <w:t xml:space="preserve"> - </w:t>
      </w:r>
      <w:proofErr w:type="spellStart"/>
      <w:r w:rsidR="00C251C8" w:rsidRPr="005533F9">
        <w:rPr>
          <w:rFonts w:asciiTheme="majorHAnsi" w:eastAsia="Arial" w:hAnsiTheme="majorHAnsi" w:cstheme="majorHAnsi"/>
          <w:color w:val="000000"/>
        </w:rPr>
        <w:t>Olexík</w:t>
      </w:r>
      <w:proofErr w:type="spellEnd"/>
      <w:r w:rsidR="00C251C8" w:rsidRPr="005533F9">
        <w:rPr>
          <w:rFonts w:asciiTheme="majorHAnsi" w:eastAsia="Arial" w:hAnsiTheme="majorHAnsi" w:cstheme="majorHAnsi"/>
          <w:color w:val="000000"/>
        </w:rPr>
        <w:t xml:space="preserve"> Jozef, </w:t>
      </w:r>
      <w:r w:rsidR="00363790">
        <w:rPr>
          <w:rFonts w:asciiTheme="majorHAnsi" w:eastAsia="Arial" w:hAnsiTheme="majorHAnsi" w:cstheme="majorHAnsi"/>
          <w:color w:val="000000"/>
        </w:rPr>
        <w:t>Murín Dávid</w:t>
      </w:r>
    </w:p>
    <w:p w:rsidR="005533F9" w:rsidRPr="005533F9" w:rsidRDefault="005533F9" w:rsidP="005533F9">
      <w:pPr>
        <w:pStyle w:val="Normlnywebov"/>
        <w:widowControl/>
        <w:spacing w:after="0" w:line="240" w:lineRule="auto"/>
        <w:jc w:val="left"/>
        <w:rPr>
          <w:rFonts w:asciiTheme="majorHAnsi" w:eastAsia="Arial" w:hAnsiTheme="majorHAnsi" w:cstheme="majorHAnsi"/>
          <w:color w:val="000000"/>
        </w:rPr>
      </w:pPr>
    </w:p>
    <w:p w:rsidR="002B4DF8" w:rsidRPr="005533F9" w:rsidRDefault="005C33D4" w:rsidP="005533F9">
      <w:pPr>
        <w:pStyle w:val="Normlnywebov"/>
        <w:widowControl/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  <w:sz w:val="28"/>
          <w:szCs w:val="28"/>
          <w:u w:val="single"/>
        </w:rPr>
      </w:pPr>
      <w:r w:rsidRPr="005533F9">
        <w:rPr>
          <w:rFonts w:asciiTheme="majorHAnsi" w:eastAsia="Arial" w:hAnsiTheme="majorHAnsi" w:cstheme="majorHAnsi"/>
          <w:color w:val="000000"/>
        </w:rPr>
        <w:t> </w:t>
      </w:r>
      <w:r w:rsidR="00363790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 xml:space="preserve">Program: VS </w:t>
      </w:r>
      <w:r w:rsidR="002B4DF8" w:rsidRPr="005533F9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>O</w:t>
      </w:r>
      <w:r w:rsidR="00363790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>Z</w:t>
      </w:r>
      <w:r w:rsidR="002B4DF8" w:rsidRPr="005533F9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 xml:space="preserve"> CHPH </w:t>
      </w:r>
      <w:r w:rsidR="00363790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>ORAVA</w:t>
      </w:r>
    </w:p>
    <w:p w:rsidR="00E36F3B" w:rsidRPr="005533F9" w:rsidRDefault="005C33D4" w:rsidP="006B601B">
      <w:pPr>
        <w:pStyle w:val="Normlnywebov"/>
        <w:widowControl/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 xml:space="preserve">                                               </w:t>
      </w:r>
    </w:p>
    <w:p w:rsidR="004A2ED7" w:rsidRPr="00363790" w:rsidRDefault="005C33D4" w:rsidP="005533F9">
      <w:pPr>
        <w:pStyle w:val="Normlnywebov"/>
        <w:widowControl/>
        <w:numPr>
          <w:ilvl w:val="0"/>
          <w:numId w:val="14"/>
        </w:numPr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>Správa predsedu</w:t>
      </w:r>
      <w:r w:rsidR="001A7477">
        <w:rPr>
          <w:rFonts w:asciiTheme="majorHAnsi" w:eastAsia="Arial" w:hAnsiTheme="majorHAnsi" w:cstheme="majorHAnsi"/>
          <w:color w:val="000000"/>
        </w:rPr>
        <w:t xml:space="preserve"> –</w:t>
      </w:r>
      <w:r w:rsidR="004F4CAA" w:rsidRPr="005533F9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63790">
        <w:rPr>
          <w:rFonts w:asciiTheme="majorHAnsi" w:eastAsia="Arial" w:hAnsiTheme="majorHAnsi" w:cstheme="majorHAnsi"/>
          <w:color w:val="000000"/>
        </w:rPr>
        <w:t>Pajta</w:t>
      </w:r>
      <w:proofErr w:type="spellEnd"/>
      <w:r w:rsidR="00363790">
        <w:rPr>
          <w:rFonts w:asciiTheme="majorHAnsi" w:eastAsia="Arial" w:hAnsiTheme="majorHAnsi" w:cstheme="majorHAnsi"/>
          <w:color w:val="000000"/>
        </w:rPr>
        <w:t xml:space="preserve"> Vladimír</w:t>
      </w:r>
    </w:p>
    <w:p w:rsidR="006B601B" w:rsidRPr="005E3FAB" w:rsidRDefault="00363790" w:rsidP="006B601B">
      <w:pPr>
        <w:pStyle w:val="Normlnywebov"/>
        <w:widowControl/>
        <w:numPr>
          <w:ilvl w:val="0"/>
          <w:numId w:val="16"/>
        </w:numPr>
        <w:spacing w:after="0" w:line="240" w:lineRule="auto"/>
        <w:jc w:val="left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Informoval členov výboru o rokovaní zo schôdze Regiónu </w:t>
      </w:r>
      <w:r w:rsidR="006B4555">
        <w:rPr>
          <w:rFonts w:asciiTheme="majorHAnsi" w:eastAsia="Arial" w:hAnsiTheme="majorHAnsi" w:cstheme="majorHAnsi"/>
          <w:color w:val="000000"/>
        </w:rPr>
        <w:t>Jánošík</w:t>
      </w:r>
    </w:p>
    <w:p w:rsidR="006B601B" w:rsidRPr="005533F9" w:rsidRDefault="006B601B" w:rsidP="005533F9">
      <w:pPr>
        <w:pStyle w:val="Normlnywebov"/>
        <w:widowControl/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</w:p>
    <w:p w:rsidR="006B601B" w:rsidRPr="006B601B" w:rsidRDefault="006B601B" w:rsidP="006B601B">
      <w:pPr>
        <w:pStyle w:val="Normlnywebov"/>
        <w:widowControl/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</w:p>
    <w:p w:rsidR="006B601B" w:rsidRPr="006B601B" w:rsidRDefault="006B601B" w:rsidP="006B601B">
      <w:pPr>
        <w:pStyle w:val="Normlnywebov"/>
        <w:widowControl/>
        <w:numPr>
          <w:ilvl w:val="0"/>
          <w:numId w:val="14"/>
        </w:numPr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>Správa </w:t>
      </w:r>
      <w:proofErr w:type="spellStart"/>
      <w:r w:rsidRPr="005533F9">
        <w:rPr>
          <w:rFonts w:asciiTheme="majorHAnsi" w:eastAsia="Arial" w:hAnsiTheme="majorHAnsi" w:cstheme="majorHAnsi"/>
          <w:color w:val="000000"/>
        </w:rPr>
        <w:t>výcvikára</w:t>
      </w:r>
      <w:proofErr w:type="spellEnd"/>
      <w:r w:rsidR="001A7477">
        <w:rPr>
          <w:rFonts w:asciiTheme="majorHAnsi" w:eastAsia="Arial" w:hAnsiTheme="majorHAnsi" w:cstheme="majorHAnsi"/>
          <w:color w:val="000000"/>
        </w:rPr>
        <w:t xml:space="preserve"> – </w:t>
      </w:r>
      <w:proofErr w:type="spellStart"/>
      <w:r>
        <w:rPr>
          <w:rFonts w:asciiTheme="majorHAnsi" w:eastAsia="Arial" w:hAnsiTheme="majorHAnsi" w:cstheme="majorHAnsi"/>
          <w:color w:val="000000"/>
          <w:kern w:val="0"/>
          <w:lang w:bidi="ar"/>
        </w:rPr>
        <w:t>Kurek</w:t>
      </w:r>
      <w:proofErr w:type="spellEnd"/>
      <w:r>
        <w:rPr>
          <w:rFonts w:asciiTheme="majorHAnsi" w:eastAsia="Arial" w:hAnsiTheme="majorHAnsi" w:cstheme="majorHAnsi"/>
          <w:color w:val="000000"/>
          <w:kern w:val="0"/>
          <w:lang w:bidi="ar"/>
        </w:rPr>
        <w:t xml:space="preserve"> Peter</w:t>
      </w:r>
    </w:p>
    <w:p w:rsidR="001A7477" w:rsidRPr="00246F82" w:rsidRDefault="00246F82" w:rsidP="00363790">
      <w:pPr>
        <w:pStyle w:val="Normlnywebov"/>
        <w:widowControl/>
        <w:numPr>
          <w:ilvl w:val="0"/>
          <w:numId w:val="16"/>
        </w:numPr>
        <w:spacing w:after="0" w:line="240" w:lineRule="auto"/>
        <w:jc w:val="left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  <w:kern w:val="0"/>
          <w:lang w:bidi="ar"/>
        </w:rPr>
        <w:t>Navrhol</w:t>
      </w:r>
      <w:r w:rsidR="002628E4">
        <w:rPr>
          <w:rFonts w:asciiTheme="majorHAnsi" w:eastAsia="Arial" w:hAnsiTheme="majorHAnsi" w:cstheme="majorHAnsi"/>
          <w:color w:val="000000"/>
          <w:kern w:val="0"/>
          <w:lang w:bidi="ar"/>
        </w:rPr>
        <w:t xml:space="preserve"> konferenciou schválený </w:t>
      </w:r>
      <w:proofErr w:type="spellStart"/>
      <w:r w:rsidR="002628E4">
        <w:rPr>
          <w:rFonts w:asciiTheme="majorHAnsi" w:eastAsia="Arial" w:hAnsiTheme="majorHAnsi" w:cstheme="majorHAnsi"/>
          <w:color w:val="000000"/>
          <w:kern w:val="0"/>
          <w:lang w:bidi="ar"/>
        </w:rPr>
        <w:t>pretek</w:t>
      </w:r>
      <w:proofErr w:type="spellEnd"/>
      <w:r w:rsidR="002628E4">
        <w:rPr>
          <w:rFonts w:asciiTheme="majorHAnsi" w:eastAsia="Arial" w:hAnsiTheme="majorHAnsi" w:cstheme="majorHAnsi"/>
          <w:color w:val="000000"/>
          <w:kern w:val="0"/>
          <w:lang w:bidi="ar"/>
        </w:rPr>
        <w:t xml:space="preserve"> na doplnenie do pretekového plánu do  cca. 300km a to</w:t>
      </w:r>
      <w:r>
        <w:rPr>
          <w:rFonts w:asciiTheme="majorHAnsi" w:eastAsia="Arial" w:hAnsiTheme="majorHAnsi" w:cstheme="majorHAnsi"/>
          <w:color w:val="000000"/>
          <w:kern w:val="0"/>
          <w:lang w:bidi="ar"/>
        </w:rPr>
        <w:t xml:space="preserve"> s</w:t>
      </w:r>
      <w:r w:rsidRPr="00246F82">
        <w:rPr>
          <w:rFonts w:asciiTheme="majorHAnsi" w:eastAsia="Arial" w:hAnsiTheme="majorHAnsi" w:cstheme="majorHAnsi"/>
          <w:color w:val="000000"/>
          <w:kern w:val="0"/>
          <w:lang w:bidi="ar"/>
        </w:rPr>
        <w:t xml:space="preserve"> vypúšťacím miestom</w:t>
      </w:r>
      <w:r w:rsidR="002628E4">
        <w:rPr>
          <w:rFonts w:asciiTheme="majorHAnsi" w:eastAsia="Arial" w:hAnsiTheme="majorHAnsi" w:cstheme="majorHAnsi"/>
          <w:color w:val="000000"/>
          <w:kern w:val="0"/>
          <w:lang w:bidi="ar"/>
        </w:rPr>
        <w:t xml:space="preserve"> </w:t>
      </w:r>
      <w:r>
        <w:rPr>
          <w:rFonts w:asciiTheme="majorHAnsi" w:eastAsia="Arial" w:hAnsiTheme="majorHAnsi" w:cstheme="majorHAnsi"/>
          <w:color w:val="000000"/>
          <w:kern w:val="0"/>
          <w:lang w:bidi="ar"/>
        </w:rPr>
        <w:t xml:space="preserve">Kolín </w:t>
      </w:r>
      <w:r w:rsidRPr="005533F9">
        <w:rPr>
          <w:rFonts w:asciiTheme="majorHAnsi" w:eastAsia="Arial" w:hAnsiTheme="majorHAnsi" w:cstheme="majorHAnsi"/>
          <w:color w:val="000000"/>
          <w:u w:val="single"/>
        </w:rPr>
        <w:t>Odsúhlasene jednohlasne</w:t>
      </w:r>
    </w:p>
    <w:p w:rsidR="00246F82" w:rsidRPr="005533F9" w:rsidRDefault="00246F82" w:rsidP="00363790">
      <w:pPr>
        <w:pStyle w:val="Normlnywebov"/>
        <w:widowControl/>
        <w:numPr>
          <w:ilvl w:val="0"/>
          <w:numId w:val="16"/>
        </w:numPr>
        <w:spacing w:after="0" w:line="240" w:lineRule="auto"/>
        <w:jc w:val="left"/>
        <w:rPr>
          <w:rFonts w:asciiTheme="majorHAnsi" w:eastAsia="Arial" w:hAnsiTheme="majorHAnsi" w:cstheme="majorHAnsi"/>
          <w:color w:val="000000"/>
        </w:rPr>
      </w:pPr>
    </w:p>
    <w:p w:rsidR="00B47755" w:rsidRPr="005533F9" w:rsidRDefault="00B47755" w:rsidP="00432277">
      <w:pPr>
        <w:pStyle w:val="Normlnywebov"/>
        <w:widowControl/>
        <w:spacing w:after="0" w:line="240" w:lineRule="auto"/>
        <w:jc w:val="left"/>
        <w:rPr>
          <w:rFonts w:asciiTheme="majorHAnsi" w:eastAsia="Arial" w:hAnsiTheme="majorHAnsi" w:cstheme="majorHAnsi"/>
          <w:color w:val="000000"/>
        </w:rPr>
      </w:pPr>
    </w:p>
    <w:p w:rsidR="006B601B" w:rsidRDefault="00A503EE" w:rsidP="008A325F">
      <w:pPr>
        <w:pStyle w:val="Normlnywebov"/>
        <w:widowControl/>
        <w:numPr>
          <w:ilvl w:val="0"/>
          <w:numId w:val="14"/>
        </w:numPr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>Diskusia</w:t>
      </w:r>
    </w:p>
    <w:p w:rsidR="006B601B" w:rsidRPr="00246F82" w:rsidRDefault="006B601B" w:rsidP="006B601B">
      <w:pPr>
        <w:pStyle w:val="Normlnywebov"/>
        <w:widowControl/>
        <w:spacing w:after="0" w:line="240" w:lineRule="auto"/>
        <w:jc w:val="left"/>
        <w:rPr>
          <w:rFonts w:asciiTheme="majorHAnsi" w:eastAsia="Arial" w:hAnsiTheme="majorHAnsi" w:cstheme="majorHAnsi"/>
          <w:color w:val="000000"/>
        </w:rPr>
      </w:pPr>
    </w:p>
    <w:p w:rsidR="00A44537" w:rsidRDefault="006B4555" w:rsidP="006B4555">
      <w:pPr>
        <w:pStyle w:val="Normlnywebov"/>
        <w:widowControl/>
        <w:numPr>
          <w:ilvl w:val="0"/>
          <w:numId w:val="15"/>
        </w:numPr>
        <w:tabs>
          <w:tab w:val="left" w:pos="284"/>
        </w:tabs>
        <w:spacing w:after="0" w:line="240" w:lineRule="auto"/>
        <w:ind w:left="-142" w:firstLine="0"/>
        <w:jc w:val="left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246F82">
        <w:rPr>
          <w:rFonts w:asciiTheme="majorHAnsi" w:eastAsia="Arial" w:hAnsiTheme="majorHAnsi" w:cstheme="majorHAnsi"/>
          <w:color w:val="000000"/>
        </w:rPr>
        <w:t xml:space="preserve">Odoslanie </w:t>
      </w:r>
      <w:proofErr w:type="spellStart"/>
      <w:r w:rsidR="00246F82">
        <w:rPr>
          <w:rFonts w:asciiTheme="majorHAnsi" w:eastAsia="Arial" w:hAnsiTheme="majorHAnsi" w:cstheme="majorHAnsi"/>
          <w:color w:val="000000"/>
        </w:rPr>
        <w:t>nahlášok</w:t>
      </w:r>
      <w:proofErr w:type="spellEnd"/>
      <w:r w:rsidR="00A44537">
        <w:rPr>
          <w:rFonts w:asciiTheme="majorHAnsi" w:eastAsia="Arial" w:hAnsiTheme="majorHAnsi" w:cstheme="majorHAnsi"/>
          <w:color w:val="000000"/>
        </w:rPr>
        <w:t xml:space="preserve"> </w:t>
      </w:r>
      <w:r w:rsidR="00246F82">
        <w:rPr>
          <w:rFonts w:asciiTheme="majorHAnsi" w:eastAsia="Arial" w:hAnsiTheme="majorHAnsi" w:cstheme="majorHAnsi"/>
          <w:color w:val="000000"/>
        </w:rPr>
        <w:t xml:space="preserve">starých holubov </w:t>
      </w:r>
      <w:r w:rsidR="00246F82">
        <w:rPr>
          <w:rFonts w:asciiTheme="majorHAnsi" w:eastAsia="Arial" w:hAnsiTheme="majorHAnsi" w:cstheme="majorHAnsi"/>
          <w:color w:val="000000"/>
        </w:rPr>
        <w:t xml:space="preserve">na sezónu 2026 </w:t>
      </w:r>
      <w:r w:rsidR="00A44537">
        <w:rPr>
          <w:rFonts w:asciiTheme="majorHAnsi" w:eastAsia="Arial" w:hAnsiTheme="majorHAnsi" w:cstheme="majorHAnsi"/>
          <w:color w:val="000000"/>
        </w:rPr>
        <w:t>do 10.04.2026 na email. adresu:</w:t>
      </w:r>
      <w:r>
        <w:rPr>
          <w:rFonts w:asciiTheme="majorHAnsi" w:eastAsia="Arial" w:hAnsiTheme="majorHAnsi" w:cstheme="majorHAnsi"/>
          <w:color w:val="000000"/>
        </w:rPr>
        <w:t xml:space="preserve"> </w:t>
      </w:r>
      <w:r>
        <w:rPr>
          <w:rFonts w:asciiTheme="majorHAnsi" w:eastAsia="Arial" w:hAnsiTheme="majorHAnsi" w:cstheme="majorHAnsi"/>
          <w:color w:val="000000"/>
        </w:rPr>
        <w:t xml:space="preserve">p. </w:t>
      </w:r>
      <w:proofErr w:type="spellStart"/>
      <w:r>
        <w:rPr>
          <w:rFonts w:asciiTheme="majorHAnsi" w:eastAsia="Arial" w:hAnsiTheme="majorHAnsi" w:cstheme="majorHAnsi"/>
          <w:color w:val="000000"/>
        </w:rPr>
        <w:t>Kurek</w:t>
      </w:r>
      <w:proofErr w:type="spellEnd"/>
      <w:r>
        <w:rPr>
          <w:rFonts w:asciiTheme="majorHAnsi" w:eastAsia="Arial" w:hAnsiTheme="majorHAnsi" w:cstheme="majorHAnsi"/>
          <w:color w:val="000000"/>
        </w:rPr>
        <w:t xml:space="preserve"> Peter </w:t>
      </w:r>
      <w:hyperlink r:id="rId6" w:history="1">
        <w:r w:rsidRPr="003B1E69">
          <w:rPr>
            <w:rStyle w:val="Hypertextovprepojenie"/>
            <w:rFonts w:asciiTheme="majorHAnsi" w:eastAsia="Arial" w:hAnsiTheme="majorHAnsi" w:cstheme="majorHAnsi"/>
          </w:rPr>
          <w:t>petrik227</w:t>
        </w:r>
        <w:r w:rsidRPr="003B1E69">
          <w:rPr>
            <w:rStyle w:val="Hypertextovprepojenie"/>
            <w:rFonts w:asciiTheme="majorHAnsi" w:eastAsia="Arial" w:hAnsiTheme="majorHAnsi" w:cstheme="majorHAnsi"/>
            <w:lang w:val="en-AU"/>
          </w:rPr>
          <w:t>@</w:t>
        </w:r>
        <w:r w:rsidRPr="003B1E69">
          <w:rPr>
            <w:rStyle w:val="Hypertextovprepojenie"/>
            <w:rFonts w:asciiTheme="majorHAnsi" w:eastAsia="Arial" w:hAnsiTheme="majorHAnsi" w:cstheme="majorHAnsi"/>
          </w:rPr>
          <w:t>azet.sk</w:t>
        </w:r>
      </w:hyperlink>
    </w:p>
    <w:p w:rsidR="00FA69DB" w:rsidRPr="005533F9" w:rsidRDefault="00FA69DB" w:rsidP="00B47755">
      <w:pPr>
        <w:pStyle w:val="Normlnywebov"/>
        <w:widowControl/>
        <w:spacing w:after="0" w:line="240" w:lineRule="auto"/>
        <w:jc w:val="left"/>
        <w:rPr>
          <w:rFonts w:asciiTheme="majorHAnsi" w:eastAsia="Arial" w:hAnsiTheme="majorHAnsi" w:cstheme="majorHAnsi"/>
          <w:color w:val="000000"/>
        </w:rPr>
      </w:pPr>
    </w:p>
    <w:p w:rsidR="005533F9" w:rsidRPr="005533F9" w:rsidRDefault="005533F9" w:rsidP="005533F9">
      <w:pPr>
        <w:pStyle w:val="Normlnywebov"/>
        <w:widowControl/>
        <w:spacing w:after="0" w:line="240" w:lineRule="auto"/>
        <w:jc w:val="left"/>
        <w:rPr>
          <w:rFonts w:asciiTheme="majorHAnsi" w:eastAsia="Arial" w:hAnsiTheme="majorHAnsi" w:cstheme="majorHAnsi"/>
          <w:color w:val="000000"/>
        </w:rPr>
      </w:pPr>
    </w:p>
    <w:p w:rsidR="006B601B" w:rsidRPr="005533F9" w:rsidRDefault="006B601B" w:rsidP="005533F9">
      <w:pPr>
        <w:pStyle w:val="Normlnywebov"/>
        <w:widowControl/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</w:p>
    <w:p w:rsidR="004A392D" w:rsidRPr="005E3FAB" w:rsidRDefault="00A503EE" w:rsidP="005E3FAB">
      <w:pPr>
        <w:pStyle w:val="Normlnywebov"/>
        <w:widowControl/>
        <w:numPr>
          <w:ilvl w:val="0"/>
          <w:numId w:val="14"/>
        </w:numPr>
        <w:spacing w:after="0" w:line="240" w:lineRule="auto"/>
        <w:ind w:left="-142"/>
        <w:jc w:val="left"/>
        <w:rPr>
          <w:rFonts w:asciiTheme="majorHAnsi" w:eastAsia="Arial" w:hAnsiTheme="majorHAnsi" w:cstheme="majorHAnsi"/>
          <w:color w:val="000000"/>
        </w:rPr>
      </w:pPr>
      <w:r w:rsidRPr="005533F9">
        <w:rPr>
          <w:rFonts w:asciiTheme="majorHAnsi" w:eastAsia="Arial" w:hAnsiTheme="majorHAnsi" w:cstheme="majorHAnsi"/>
          <w:color w:val="000000"/>
        </w:rPr>
        <w:t>Overenie zápisnice    </w:t>
      </w:r>
      <w:r w:rsidRPr="00E1418D">
        <w:rPr>
          <w:rFonts w:asciiTheme="majorHAnsi" w:eastAsia="Arial" w:hAnsiTheme="majorHAnsi" w:cstheme="majorHAnsi"/>
          <w:color w:val="000000"/>
        </w:rPr>
        <w:t xml:space="preserve"> </w:t>
      </w:r>
    </w:p>
    <w:sectPr w:rsidR="004A392D" w:rsidRPr="005E3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A57"/>
    <w:multiLevelType w:val="hybridMultilevel"/>
    <w:tmpl w:val="9F6673B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5EF5"/>
    <w:multiLevelType w:val="hybridMultilevel"/>
    <w:tmpl w:val="57FE3258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0C318C4"/>
    <w:multiLevelType w:val="hybridMultilevel"/>
    <w:tmpl w:val="F2B0F980"/>
    <w:lvl w:ilvl="0" w:tplc="02A4ABE4">
      <w:numFmt w:val="bullet"/>
      <w:lvlText w:val="-"/>
      <w:lvlJc w:val="left"/>
      <w:pPr>
        <w:ind w:left="218" w:hanging="360"/>
      </w:pPr>
      <w:rPr>
        <w:rFonts w:ascii="Calibri Light" w:eastAsia="Arial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FE648F4"/>
    <w:multiLevelType w:val="hybridMultilevel"/>
    <w:tmpl w:val="F1F4C9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0C5E"/>
    <w:multiLevelType w:val="hybridMultilevel"/>
    <w:tmpl w:val="4B80BF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06C47"/>
    <w:multiLevelType w:val="hybridMultilevel"/>
    <w:tmpl w:val="5D7CF546"/>
    <w:lvl w:ilvl="0" w:tplc="041B0011">
      <w:start w:val="1"/>
      <w:numFmt w:val="decimal"/>
      <w:lvlText w:val="%1)"/>
      <w:lvlJc w:val="left"/>
      <w:pPr>
        <w:ind w:left="578" w:hanging="360"/>
      </w:p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BB439CC"/>
    <w:multiLevelType w:val="hybridMultilevel"/>
    <w:tmpl w:val="078619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6BD2"/>
    <w:multiLevelType w:val="hybridMultilevel"/>
    <w:tmpl w:val="648266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33C13"/>
    <w:multiLevelType w:val="hybridMultilevel"/>
    <w:tmpl w:val="54D0196E"/>
    <w:lvl w:ilvl="0" w:tplc="1D54643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7F454F"/>
    <w:multiLevelType w:val="hybridMultilevel"/>
    <w:tmpl w:val="41B8A5A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CFBA5F"/>
    <w:multiLevelType w:val="singleLevel"/>
    <w:tmpl w:val="65CFBA5F"/>
    <w:lvl w:ilvl="0">
      <w:start w:val="24"/>
      <w:numFmt w:val="decimal"/>
      <w:lvlText w:val="%1."/>
      <w:lvlJc w:val="left"/>
    </w:lvl>
  </w:abstractNum>
  <w:abstractNum w:abstractNumId="11" w15:restartNumberingAfterBreak="0">
    <w:nsid w:val="65CFBB21"/>
    <w:multiLevelType w:val="singleLevel"/>
    <w:tmpl w:val="C1184D8E"/>
    <w:lvl w:ilvl="0">
      <w:start w:val="23"/>
      <w:numFmt w:val="decimal"/>
      <w:lvlText w:val="%1."/>
      <w:lvlJc w:val="left"/>
    </w:lvl>
  </w:abstractNum>
  <w:abstractNum w:abstractNumId="12" w15:restartNumberingAfterBreak="0">
    <w:nsid w:val="68376026"/>
    <w:multiLevelType w:val="hybridMultilevel"/>
    <w:tmpl w:val="B6463C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2E4103"/>
    <w:multiLevelType w:val="hybridMultilevel"/>
    <w:tmpl w:val="C8FE443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545180"/>
    <w:multiLevelType w:val="hybridMultilevel"/>
    <w:tmpl w:val="B7F0E0DE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2BD139F"/>
    <w:multiLevelType w:val="hybridMultilevel"/>
    <w:tmpl w:val="D0A03BC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465FFE"/>
    <w:multiLevelType w:val="hybridMultilevel"/>
    <w:tmpl w:val="DE064C18"/>
    <w:lvl w:ilvl="0" w:tplc="041B0017">
      <w:start w:val="1"/>
      <w:numFmt w:val="lowerLetter"/>
      <w:lvlText w:val="%1)"/>
      <w:lvlJc w:val="left"/>
      <w:pPr>
        <w:ind w:left="1560" w:hanging="360"/>
      </w:p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7"/>
  </w:num>
  <w:num w:numId="9">
    <w:abstractNumId w:val="15"/>
  </w:num>
  <w:num w:numId="10">
    <w:abstractNumId w:val="16"/>
  </w:num>
  <w:num w:numId="11">
    <w:abstractNumId w:val="1"/>
  </w:num>
  <w:num w:numId="12">
    <w:abstractNumId w:val="14"/>
  </w:num>
  <w:num w:numId="13">
    <w:abstractNumId w:val="12"/>
  </w:num>
  <w:num w:numId="14">
    <w:abstractNumId w:val="0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FA"/>
    <w:rsid w:val="0003437B"/>
    <w:rsid w:val="00101B92"/>
    <w:rsid w:val="00117D7E"/>
    <w:rsid w:val="00133758"/>
    <w:rsid w:val="00142002"/>
    <w:rsid w:val="001A7477"/>
    <w:rsid w:val="001F1EFA"/>
    <w:rsid w:val="00214DE8"/>
    <w:rsid w:val="00246F82"/>
    <w:rsid w:val="002628E4"/>
    <w:rsid w:val="002B4DF8"/>
    <w:rsid w:val="00363790"/>
    <w:rsid w:val="00371E3B"/>
    <w:rsid w:val="003D30F4"/>
    <w:rsid w:val="00432277"/>
    <w:rsid w:val="0045346E"/>
    <w:rsid w:val="004A2ED7"/>
    <w:rsid w:val="004A392D"/>
    <w:rsid w:val="004F4CAA"/>
    <w:rsid w:val="005533F9"/>
    <w:rsid w:val="00560860"/>
    <w:rsid w:val="005824EC"/>
    <w:rsid w:val="005A4DB8"/>
    <w:rsid w:val="005A6E34"/>
    <w:rsid w:val="005C33D4"/>
    <w:rsid w:val="005E028F"/>
    <w:rsid w:val="005E3FAB"/>
    <w:rsid w:val="005F4B90"/>
    <w:rsid w:val="006140D8"/>
    <w:rsid w:val="006B4555"/>
    <w:rsid w:val="006B601B"/>
    <w:rsid w:val="0070049F"/>
    <w:rsid w:val="00721EBC"/>
    <w:rsid w:val="00747A85"/>
    <w:rsid w:val="00805048"/>
    <w:rsid w:val="008974C7"/>
    <w:rsid w:val="008A325F"/>
    <w:rsid w:val="008F5696"/>
    <w:rsid w:val="009067BD"/>
    <w:rsid w:val="0098075F"/>
    <w:rsid w:val="009D12AC"/>
    <w:rsid w:val="00A15DA3"/>
    <w:rsid w:val="00A44537"/>
    <w:rsid w:val="00A503EE"/>
    <w:rsid w:val="00A73F9E"/>
    <w:rsid w:val="00AE1952"/>
    <w:rsid w:val="00B47755"/>
    <w:rsid w:val="00BE472D"/>
    <w:rsid w:val="00C251C8"/>
    <w:rsid w:val="00C358B5"/>
    <w:rsid w:val="00C60419"/>
    <w:rsid w:val="00CA40B6"/>
    <w:rsid w:val="00D72BB5"/>
    <w:rsid w:val="00D81CDD"/>
    <w:rsid w:val="00E1418D"/>
    <w:rsid w:val="00E36F3B"/>
    <w:rsid w:val="00F46E4C"/>
    <w:rsid w:val="00F74D80"/>
    <w:rsid w:val="00FA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B8908"/>
  <w15:docId w15:val="{59DF9E58-09A1-4C9E-891D-CE5F021F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Pr>
      <w:sz w:val="24"/>
    </w:rPr>
  </w:style>
  <w:style w:type="paragraph" w:styleId="Odsekzoznamu">
    <w:name w:val="List Paragraph"/>
    <w:basedOn w:val="Normlny"/>
    <w:uiPriority w:val="99"/>
    <w:rsid w:val="00142002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3D3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D30F4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character" w:styleId="Hypertextovprepojenie">
    <w:name w:val="Hyperlink"/>
    <w:basedOn w:val="Predvolenpsmoodseku"/>
    <w:rsid w:val="00A44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ik227@azet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iPad</dc:creator>
  <cp:lastModifiedBy>HP</cp:lastModifiedBy>
  <cp:revision>3</cp:revision>
  <cp:lastPrinted>2025-11-23T12:42:00Z</cp:lastPrinted>
  <dcterms:created xsi:type="dcterms:W3CDTF">2026-03-22T18:37:00Z</dcterms:created>
  <dcterms:modified xsi:type="dcterms:W3CDTF">2026-03-22T18:38:00Z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3081-11.33.50</vt:lpwstr>
  </property>
  <property fmtid="{D5CDD505-2E9C-101B-9397-08002B2CF9AE}" pid="3" name="ICV">
    <vt:lpwstr>D74EEA1A99C00A4356B9CF657CEBF739_31</vt:lpwstr>
  </property>
</Properties>
</file>